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5118" w14:textId="77777777" w:rsidR="004541CC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</w:p>
    <w:p w14:paraId="6DB8D344" w14:textId="77777777" w:rsidR="004541CC" w:rsidRPr="004541CC" w:rsidRDefault="004541CC" w:rsidP="004541C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>ЦЕНТЪР ЗА НАСТАНЯВАНЕ ОТ СЕМЕЕН ТИП ЗА ПЪЛНОЛЕТНИ ЛИЦА С ПСИХИЧНИ РАЗСТРОЙСТВА</w:t>
      </w:r>
      <w:r w:rsidR="008F6A2B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 xml:space="preserve"> – 1 и 2, </w:t>
      </w:r>
      <w:r w:rsidRPr="004541CC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 xml:space="preserve"> С. БАТОШЕВО</w:t>
      </w:r>
    </w:p>
    <w:p w14:paraId="668DD7D4" w14:textId="77777777" w:rsidR="004541CC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</w:p>
    <w:p w14:paraId="6A9DD13B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ТЪРСИ ДА НАЗНАЧИ</w:t>
      </w:r>
    </w:p>
    <w:p w14:paraId="4370AFE2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ind w:left="2880"/>
        <w:rPr>
          <w:rFonts w:ascii="TimesNewRoman,Bold" w:eastAsia="Times New Roman" w:hAnsi="TimesNewRoman,Bold" w:cs="TimesNewRoman,Bold"/>
          <w:b/>
          <w:bCs/>
          <w:color w:val="000000"/>
          <w:sz w:val="10"/>
          <w:szCs w:val="24"/>
          <w:lang w:eastAsia="bg-BG"/>
        </w:rPr>
      </w:pPr>
    </w:p>
    <w:p w14:paraId="551836B6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color w:val="000000"/>
          <w:sz w:val="28"/>
          <w:szCs w:val="28"/>
          <w:lang w:eastAsia="bg-BG"/>
        </w:rPr>
      </w:pPr>
      <w:r>
        <w:rPr>
          <w:rFonts w:ascii="TimesNewRoman,Bold" w:eastAsia="Times New Roman" w:hAnsi="TimesNewRoman,Bold" w:cs="TimesNewRoman,Bold"/>
          <w:b/>
          <w:bCs/>
          <w:color w:val="000000"/>
          <w:sz w:val="28"/>
          <w:szCs w:val="28"/>
          <w:lang w:eastAsia="bg-BG"/>
        </w:rPr>
        <w:t>Касиер,домакин</w:t>
      </w:r>
      <w:r w:rsidRPr="004541CC">
        <w:rPr>
          <w:rFonts w:ascii="TimesNewRoman,Bold" w:eastAsia="Times New Roman" w:hAnsi="TimesNewRoman,Bold" w:cs="TimesNewRoman,Bold"/>
          <w:b/>
          <w:bCs/>
          <w:color w:val="000000"/>
          <w:sz w:val="28"/>
          <w:szCs w:val="28"/>
          <w:lang w:eastAsia="bg-BG"/>
        </w:rPr>
        <w:t xml:space="preserve"> </w:t>
      </w:r>
    </w:p>
    <w:p w14:paraId="1CF7B425" w14:textId="77777777" w:rsidR="004541CC" w:rsidRPr="004D1EDA" w:rsidRDefault="003C00D5" w:rsidP="003C00D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D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</w:t>
      </w:r>
      <w:r w:rsidR="004D1EDA" w:rsidRPr="004D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 </w:t>
      </w:r>
      <w:r w:rsidRPr="004D1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Код по НКПД: 43112002</w:t>
      </w:r>
    </w:p>
    <w:p w14:paraId="65C6A29E" w14:textId="77777777" w:rsidR="004541CC" w:rsidRPr="004541CC" w:rsidRDefault="004541CC" w:rsidP="004541C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>Минимални и специфични изисквания към кандидатите:</w:t>
      </w:r>
    </w:p>
    <w:p w14:paraId="10596390" w14:textId="77777777" w:rsidR="004541CC" w:rsidRPr="004541CC" w:rsidRDefault="004541CC" w:rsidP="004541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Образование – средно</w:t>
      </w:r>
    </w:p>
    <w:p w14:paraId="504D4ED2" w14:textId="77777777" w:rsidR="004541CC" w:rsidRPr="004541CC" w:rsidRDefault="004541CC" w:rsidP="007265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Професионална квалификация –  </w:t>
      </w:r>
      <w:r w:rsidR="00726592" w:rsidRPr="0072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предимство ще се считат кандидати с </w:t>
      </w:r>
      <w:r w:rsidR="00587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икономически познания</w:t>
      </w:r>
      <w:r w:rsidR="00726592" w:rsidRPr="00726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40D5C161" w14:textId="77777777" w:rsidR="004541CC" w:rsidRPr="004541CC" w:rsidRDefault="004541CC" w:rsidP="004541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sz w:val="24"/>
          <w:szCs w:val="24"/>
        </w:rPr>
        <w:t>Професионален опит: не се изисква.</w:t>
      </w:r>
    </w:p>
    <w:p w14:paraId="63688013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</w:p>
    <w:p w14:paraId="3B0650F0" w14:textId="77777777" w:rsidR="004541CC" w:rsidRPr="004541CC" w:rsidRDefault="004541CC" w:rsidP="004541CC">
      <w:pPr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Допълнителните изисквания за длъжността са: </w:t>
      </w:r>
    </w:p>
    <w:p w14:paraId="7C5BE093" w14:textId="77777777" w:rsidR="004541CC" w:rsidRPr="004541CC" w:rsidRDefault="004541CC" w:rsidP="004541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Компютърна грамотност: работа с продуктите на MS Office /Word,  Excel/, Internet;</w:t>
      </w:r>
    </w:p>
    <w:p w14:paraId="6BC35BFD" w14:textId="77777777" w:rsidR="004541CC" w:rsidRPr="004541CC" w:rsidRDefault="004541CC" w:rsidP="004541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Компетентности, свързани с познаване и прилагане на нормативни актове, регламентиращи дейността на </w:t>
      </w:r>
      <w:r>
        <w:rPr>
          <w:rFonts w:ascii="Times New Roman" w:eastAsia="Times New Roman" w:hAnsi="Times New Roman" w:cs="Times New Roman"/>
          <w:sz w:val="24"/>
          <w:szCs w:val="24"/>
        </w:rPr>
        <w:t>ЦНСТПЛПР</w:t>
      </w:r>
      <w:r w:rsidRPr="00454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ACEB07" w14:textId="77777777" w:rsidR="004541CC" w:rsidRPr="004541CC" w:rsidRDefault="00B3245A" w:rsidP="004541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Умения за работа в екип, комуникативни умения.</w:t>
      </w:r>
    </w:p>
    <w:p w14:paraId="44C13798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</w:p>
    <w:p w14:paraId="437EAA12" w14:textId="77777777" w:rsidR="004541CC" w:rsidRPr="004541CC" w:rsidRDefault="004541CC" w:rsidP="004541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на длъжността и области на дейност:</w:t>
      </w:r>
    </w:p>
    <w:p w14:paraId="6D4F44EF" w14:textId="77777777" w:rsidR="00F918A3" w:rsidRPr="007E210A" w:rsidRDefault="00F918A3" w:rsidP="00F918A3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Приема, съхранява и предава парични средства.</w:t>
      </w:r>
      <w:r w:rsidRPr="00F918A3">
        <w:rPr>
          <w:rFonts w:ascii="Times New Roman" w:hAnsi="Times New Roman" w:cs="Times New Roman"/>
          <w:sz w:val="24"/>
          <w:szCs w:val="24"/>
        </w:rPr>
        <w:t xml:space="preserve"> Извършва касови операции</w:t>
      </w:r>
      <w:r w:rsidR="003C00D5">
        <w:rPr>
          <w:rFonts w:ascii="Times New Roman" w:hAnsi="Times New Roman" w:cs="Times New Roman"/>
          <w:sz w:val="24"/>
          <w:szCs w:val="24"/>
        </w:rPr>
        <w:t xml:space="preserve"> по приходни-разходни документи;</w:t>
      </w:r>
    </w:p>
    <w:p w14:paraId="15148135" w14:textId="77777777" w:rsidR="007E210A" w:rsidRPr="004D1EDA" w:rsidRDefault="004D1EDA" w:rsidP="00F918A3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Получава, съхранява и отчита</w:t>
      </w:r>
      <w:r w:rsidR="007E210A" w:rsidRPr="007E210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паричните средства на  потребителите</w:t>
      </w:r>
      <w:r w:rsidR="003C00D5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;</w:t>
      </w:r>
    </w:p>
    <w:p w14:paraId="4EAD95CF" w14:textId="77777777" w:rsidR="004D1EDA" w:rsidRPr="004D1EDA" w:rsidRDefault="004D1EDA" w:rsidP="004D1EDA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Формира, с</w:t>
      </w:r>
      <w:r w:rsidRPr="004D1ED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ъбира, съхранява и внася таксите на потребителите по съответния ред;</w:t>
      </w:r>
    </w:p>
    <w:p w14:paraId="745911F1" w14:textId="77777777" w:rsidR="007E210A" w:rsidRPr="003C00D5" w:rsidRDefault="007E210A" w:rsidP="00F918A3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Изготвя </w:t>
      </w:r>
      <w:proofErr w:type="spellStart"/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калкулационни</w:t>
      </w:r>
      <w:proofErr w:type="spellEnd"/>
      <w: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ведомости, требвателни листи, такси на потребителите /с програмен продукт/</w:t>
      </w:r>
      <w:r w:rsidR="003C00D5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;</w:t>
      </w:r>
    </w:p>
    <w:p w14:paraId="18125266" w14:textId="77777777" w:rsidR="004541CC" w:rsidRDefault="00B20E5D" w:rsidP="00F918A3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Извършва дейност по контрол на закупуване, доставка, съхранение и използване</w:t>
      </w:r>
      <w:r w:rsidR="00F918A3"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на </w:t>
      </w:r>
      <w:r w:rsidR="00F918A3"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продукти, </w:t>
      </w: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материали и консумативи</w:t>
      </w:r>
      <w:r w:rsidR="003C00D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води отчет</w:t>
      </w:r>
      <w:r w:rsidR="003C00D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Pr="00F918A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за тях</w:t>
      </w:r>
      <w:r w:rsidR="007E210A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14:paraId="11EFD2AC" w14:textId="77777777" w:rsidR="007E210A" w:rsidRDefault="007E210A" w:rsidP="00F918A3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МОЛ</w:t>
      </w:r>
    </w:p>
    <w:p w14:paraId="3871CC21" w14:textId="77777777" w:rsidR="007E210A" w:rsidRPr="00F918A3" w:rsidRDefault="007E210A" w:rsidP="003C00D5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14:paraId="00B0D7F2" w14:textId="77777777" w:rsidR="004541CC" w:rsidRPr="004541CC" w:rsidRDefault="004541CC" w:rsidP="004541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 w:rsidRPr="004541CC">
        <w:rPr>
          <w:rFonts w:ascii="Times New Roman" w:eastAsia="Times New Roman" w:hAnsi="Times New Roman" w:cs="Times New Roman"/>
          <w:b/>
          <w:sz w:val="24"/>
          <w:szCs w:val="24"/>
        </w:rPr>
        <w:t>Описание на работното място:</w:t>
      </w:r>
    </w:p>
    <w:p w14:paraId="1B591D1B" w14:textId="77777777" w:rsidR="004541CC" w:rsidRPr="004541CC" w:rsidRDefault="004541CC" w:rsidP="004541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 на правоотношението – трудово;</w:t>
      </w:r>
    </w:p>
    <w:p w14:paraId="44BE6582" w14:textId="77777777" w:rsidR="004541CC" w:rsidRPr="004541CC" w:rsidRDefault="004541CC" w:rsidP="004541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Работно време – 8 часа</w:t>
      </w:r>
      <w:r w:rsidR="008F6A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/4 ч. в ЦНСТ-1 и 4 ч. в ЦНСТ-2/</w:t>
      </w: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7490341" w14:textId="77777777" w:rsidR="004541CC" w:rsidRPr="004541CC" w:rsidRDefault="004541CC" w:rsidP="004541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 заплата – </w:t>
      </w:r>
      <w:r w:rsidR="00B20E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1 4</w:t>
      </w: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лв.</w:t>
      </w:r>
      <w:r w:rsidR="008F6A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/по 700 лв. в ЦНСТ/</w:t>
      </w:r>
      <w:r w:rsidRPr="00454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70EC0A9" w14:textId="77777777" w:rsidR="004541CC" w:rsidRPr="004541CC" w:rsidRDefault="004541CC" w:rsidP="004541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1EA62" w14:textId="77777777" w:rsidR="004541CC" w:rsidRPr="004541CC" w:rsidRDefault="004541CC" w:rsidP="004541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>Необходими документи при кандидатстване:</w:t>
      </w:r>
    </w:p>
    <w:p w14:paraId="7089AD61" w14:textId="77777777" w:rsidR="004541CC" w:rsidRPr="004541CC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Заявление– по образец;</w:t>
      </w:r>
    </w:p>
    <w:p w14:paraId="6CCD6523" w14:textId="77777777" w:rsidR="004541CC" w:rsidRPr="004541CC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Автобиография;</w:t>
      </w:r>
    </w:p>
    <w:p w14:paraId="1EADD625" w14:textId="77777777" w:rsidR="004541CC" w:rsidRPr="004541CC" w:rsidRDefault="004541CC" w:rsidP="004541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sz w:val="24"/>
          <w:szCs w:val="24"/>
        </w:rPr>
        <w:t>Копие от Диплома за завършено образование и други документи доказващи квалификация;</w:t>
      </w:r>
    </w:p>
    <w:p w14:paraId="0DFD089C" w14:textId="77777777" w:rsidR="004541CC" w:rsidRPr="004541CC" w:rsidRDefault="004541CC" w:rsidP="004541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 w:rsidRPr="004541CC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Копие от документи, удостоверяващи професионалният опит, при наличие на такъв.</w:t>
      </w:r>
    </w:p>
    <w:p w14:paraId="3F4000DE" w14:textId="77777777" w:rsidR="004541CC" w:rsidRPr="004541CC" w:rsidRDefault="004541CC" w:rsidP="004541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156E2755" w14:textId="77777777" w:rsidR="004541CC" w:rsidRPr="004541CC" w:rsidRDefault="004541CC" w:rsidP="004541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1CC">
        <w:rPr>
          <w:rFonts w:ascii="Times New Roman" w:eastAsia="Times New Roman" w:hAnsi="Times New Roman" w:cs="Times New Roman"/>
          <w:b/>
          <w:sz w:val="24"/>
          <w:szCs w:val="24"/>
        </w:rPr>
        <w:t>Място и срок за подаване на документи:</w:t>
      </w:r>
    </w:p>
    <w:p w14:paraId="3DE7A3D2" w14:textId="77777777" w:rsidR="004541CC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1C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Заявленията, заедно с необходимите документи се подават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ЦНСТПЛПР с.Батошево </w:t>
      </w:r>
      <w:r w:rsidR="00726592" w:rsidRPr="0072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</w:t>
      </w:r>
      <w:r w:rsidR="00587E5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делничен ден от 08</w:t>
      </w:r>
      <w:r w:rsidR="00726592">
        <w:rPr>
          <w:rFonts w:ascii="Times New Roman" w:eastAsia="Times New Roman" w:hAnsi="Times New Roman" w:cs="Times New Roman"/>
          <w:sz w:val="24"/>
          <w:szCs w:val="24"/>
          <w:lang w:eastAsia="bg-BG"/>
        </w:rPr>
        <w:t>:00 часа до 14</w:t>
      </w:r>
      <w:r w:rsidR="00726592" w:rsidRPr="00726592">
        <w:rPr>
          <w:rFonts w:ascii="Times New Roman" w:eastAsia="Times New Roman" w:hAnsi="Times New Roman" w:cs="Times New Roman"/>
          <w:sz w:val="24"/>
          <w:szCs w:val="24"/>
          <w:lang w:eastAsia="bg-BG"/>
        </w:rPr>
        <w:t>:00 часа</w:t>
      </w:r>
      <w:r w:rsidR="0072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54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</w:t>
      </w:r>
      <w:r w:rsidR="00587E5A">
        <w:rPr>
          <w:rFonts w:ascii="Times New Roman" w:eastAsia="Times New Roman" w:hAnsi="Times New Roman" w:cs="Times New Roman"/>
          <w:sz w:val="24"/>
          <w:szCs w:val="24"/>
          <w:lang w:eastAsia="bg-BG"/>
        </w:rPr>
        <w:t>13.9</w:t>
      </w:r>
      <w:r w:rsidR="008F6A2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4541C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.2022 г.</w:t>
      </w:r>
      <w:r w:rsidRPr="00454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6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включително. </w:t>
      </w:r>
      <w:r w:rsidRPr="00454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контакти </w:t>
      </w:r>
      <w:r w:rsidR="00B20E5D">
        <w:rPr>
          <w:rFonts w:ascii="Times New Roman" w:eastAsia="Times New Roman" w:hAnsi="Times New Roman" w:cs="Times New Roman"/>
          <w:sz w:val="24"/>
          <w:szCs w:val="24"/>
          <w:lang w:eastAsia="bg-BG"/>
        </w:rPr>
        <w:t>0885373044 – Даниела Данева - управител</w:t>
      </w:r>
      <w:r w:rsidRPr="00454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A84951D" w14:textId="77777777" w:rsidR="00B3245A" w:rsidRPr="004541CC" w:rsidRDefault="00B3245A" w:rsidP="00B3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5973F8" w14:textId="77777777" w:rsidR="004541CC" w:rsidRPr="004541CC" w:rsidRDefault="004541CC" w:rsidP="00454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14:paraId="41C2C371" w14:textId="77777777" w:rsidR="00B3245A" w:rsidRPr="00196AD4" w:rsidRDefault="00B3245A" w:rsidP="00B3245A">
      <w:pPr>
        <w:pStyle w:val="ab"/>
        <w:numPr>
          <w:ilvl w:val="0"/>
          <w:numId w:val="5"/>
        </w:numPr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</w:pPr>
      <w:r w:rsidRPr="00196AD4">
        <w:rPr>
          <w:rFonts w:ascii="TimesNewRoman,Bold" w:eastAsia="Times New Roman" w:hAnsi="TimesNewRoman,Bold" w:cs="TimesNewRoman,Bold"/>
          <w:b/>
          <w:bCs/>
          <w:color w:val="000000"/>
          <w:sz w:val="24"/>
          <w:szCs w:val="24"/>
          <w:lang w:eastAsia="bg-BG"/>
        </w:rPr>
        <w:t>Етапи на подбора</w:t>
      </w:r>
    </w:p>
    <w:p w14:paraId="67D0916D" w14:textId="77777777" w:rsidR="00B3245A" w:rsidRPr="00B3245A" w:rsidRDefault="00B3245A" w:rsidP="00B3245A">
      <w:pP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</w:pPr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 xml:space="preserve">      7.1. Подбор по документи</w:t>
      </w:r>
    </w:p>
    <w:p w14:paraId="4767F876" w14:textId="77777777" w:rsidR="00730CD7" w:rsidRDefault="00B3245A" w:rsidP="00B3245A">
      <w:r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 xml:space="preserve">      7</w:t>
      </w:r>
      <w:r w:rsidRPr="00B3245A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.2. Събеседване с допуснатите кандидати</w:t>
      </w:r>
      <w:r w:rsidR="00726592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, които ще бъдат уведомени по телефона</w:t>
      </w:r>
      <w:r w:rsidR="00196AD4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 xml:space="preserve">– </w:t>
      </w:r>
      <w:r w:rsidR="00587E5A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в ЦНСТПЛПР с.Батошево на 1</w:t>
      </w:r>
      <w:r w:rsidR="00726592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5.0</w:t>
      </w:r>
      <w:r w:rsidR="00587E5A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9</w:t>
      </w:r>
      <w:r w:rsidR="00726592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>.2022 г. от 10,30 ч.</w:t>
      </w:r>
      <w:r w:rsidR="00196AD4"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bg-BG"/>
        </w:rPr>
        <w:t xml:space="preserve"> </w:t>
      </w:r>
    </w:p>
    <w:sectPr w:rsidR="00730CD7" w:rsidSect="00433C48">
      <w:headerReference w:type="first" r:id="rId7"/>
      <w:footerReference w:type="first" r:id="rId8"/>
      <w:pgSz w:w="11907" w:h="16840" w:code="9"/>
      <w:pgMar w:top="1560" w:right="902" w:bottom="1701" w:left="1440" w:header="38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784B" w14:textId="77777777" w:rsidR="00C734C0" w:rsidRDefault="00C734C0">
      <w:pPr>
        <w:spacing w:after="0" w:line="240" w:lineRule="auto"/>
      </w:pPr>
      <w:r>
        <w:separator/>
      </w:r>
    </w:p>
  </w:endnote>
  <w:endnote w:type="continuationSeparator" w:id="0">
    <w:p w14:paraId="5221F721" w14:textId="77777777" w:rsidR="00C734C0" w:rsidRDefault="00C7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BDC6" w14:textId="77777777" w:rsidR="007B552B" w:rsidRPr="00C860F9" w:rsidRDefault="004541CC" w:rsidP="007B552B">
    <w:pPr>
      <w:pStyle w:val="a7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57385" wp14:editId="525D8DCE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84D99" id="Право съединение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6a2C92wAAAAYBAAAPAAAAAAAAAAAAAAAAAAoEAABkcnMvZG93bnJldi54&#10;bWxQSwUGAAAAAAQABADzAAAAEg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60587" wp14:editId="69DF093F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Текстово 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2A3BC" w14:textId="46BD9D40" w:rsidR="007B552B" w:rsidRPr="000F6B65" w:rsidRDefault="00000000" w:rsidP="007B552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60587" id="_x0000_t202" coordsize="21600,21600" o:spt="202" path="m,l,21600r21600,l21600,xe">
              <v:stroke joinstyle="miter"/>
              <v:path gradientshapeok="t" o:connecttype="rect"/>
            </v:shapetype>
            <v:shape id="Текстово поле 3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" stroked="f">
              <v:textbox>
                <w:txbxContent>
                  <w:p w14:paraId="2C72A3BC" w14:textId="46BD9D40" w:rsidR="007B552B" w:rsidRPr="000F6B65" w:rsidRDefault="00000000" w:rsidP="007B552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0B3B" w:rsidRPr="008C2B24">
      <w:rPr>
        <w:b/>
        <w:lang w:val="ru-RU"/>
      </w:rPr>
      <w:t xml:space="preserve">                           </w:t>
    </w:r>
    <w:r w:rsidR="00BF0B3B" w:rsidRPr="00BA5133">
      <w:rPr>
        <w:b/>
        <w:lang w:val="ru-RU"/>
      </w:rPr>
      <w:t xml:space="preserve">   </w:t>
    </w:r>
    <w:r w:rsidR="00BF0B3B" w:rsidRPr="008C2B24">
      <w:rPr>
        <w:b/>
        <w:lang w:val="ru-RU"/>
      </w:rPr>
      <w:t xml:space="preserve">               </w:t>
    </w:r>
    <w:r w:rsidR="00BF0B3B" w:rsidRPr="00BA5133">
      <w:rPr>
        <w:b/>
        <w:lang w:val="ru-RU"/>
      </w:rPr>
      <w:t xml:space="preserve">        </w:t>
    </w:r>
    <w:r w:rsidR="00BF0B3B" w:rsidRPr="008C2B24">
      <w:rPr>
        <w:b/>
        <w:lang w:val="ru-RU"/>
      </w:rPr>
      <w:t xml:space="preserve">    </w:t>
    </w:r>
    <w:r w:rsidR="00BF0B3B">
      <w:rPr>
        <w:b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6E00" w14:textId="77777777" w:rsidR="00C734C0" w:rsidRDefault="00C734C0">
      <w:pPr>
        <w:spacing w:after="0" w:line="240" w:lineRule="auto"/>
      </w:pPr>
      <w:r>
        <w:separator/>
      </w:r>
    </w:p>
  </w:footnote>
  <w:footnote w:type="continuationSeparator" w:id="0">
    <w:p w14:paraId="672CEF11" w14:textId="77777777" w:rsidR="00C734C0" w:rsidRDefault="00C7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F152" w14:textId="34C6BD4F" w:rsidR="00D23752" w:rsidRPr="000C44ED" w:rsidRDefault="00000000" w:rsidP="00E80E83">
    <w:pPr>
      <w:framePr w:w="1301" w:h="1495" w:hRule="exact" w:hSpace="180" w:wrap="auto" w:vAnchor="text" w:hAnchor="page" w:x="706" w:y="158"/>
      <w:ind w:right="-8198"/>
    </w:pPr>
  </w:p>
  <w:p w14:paraId="3F0EB9FF" w14:textId="77777777" w:rsidR="00D23752" w:rsidRDefault="00000000" w:rsidP="00E80E83">
    <w:pPr>
      <w:framePr w:w="1301" w:h="1495" w:hRule="exact" w:hSpace="180" w:wrap="auto" w:vAnchor="text" w:hAnchor="page" w:x="706" w:y="158"/>
      <w:ind w:right="-8198"/>
    </w:pPr>
  </w:p>
  <w:p w14:paraId="330231FF" w14:textId="77777777" w:rsidR="00D23752" w:rsidRDefault="00000000" w:rsidP="00E80E83">
    <w:pPr>
      <w:framePr w:w="1301" w:h="1495" w:hRule="exact" w:hSpace="180" w:wrap="auto" w:vAnchor="text" w:hAnchor="page" w:x="706" w:y="158"/>
      <w:ind w:right="-8198"/>
    </w:pPr>
  </w:p>
  <w:p w14:paraId="7644CC9D" w14:textId="77777777" w:rsidR="00D23752" w:rsidRDefault="00BF0B3B" w:rsidP="00D23752">
    <w:pPr>
      <w:pStyle w:val="a3"/>
      <w:jc w:val="right"/>
      <w:rPr>
        <w:sz w:val="40"/>
        <w:lang w:val="ru-RU"/>
      </w:rPr>
    </w:pPr>
    <w:r w:rsidRPr="004F7847">
      <w:rPr>
        <w:sz w:val="40"/>
        <w:lang w:val="ru-RU"/>
      </w:rPr>
      <w:t xml:space="preserve"> </w:t>
    </w:r>
  </w:p>
  <w:p w14:paraId="3D8C7257" w14:textId="5FBA4FFE" w:rsidR="00D23752" w:rsidRDefault="00BF0B3B" w:rsidP="00D23752">
    <w:pPr>
      <w:ind w:right="326"/>
      <w:jc w:val="right"/>
    </w:pPr>
    <w:r>
      <w:t xml:space="preserve">                          </w:t>
    </w:r>
  </w:p>
  <w:p w14:paraId="500B413B" w14:textId="77777777" w:rsidR="00D23752" w:rsidRPr="000C44ED" w:rsidRDefault="00BF0B3B" w:rsidP="00D23752">
    <w:pPr>
      <w:ind w:left="720" w:firstLine="720"/>
      <w:jc w:val="right"/>
      <w:rPr>
        <w:lang w:val="ru-RU"/>
      </w:rPr>
    </w:pPr>
    <w:r>
      <w:t xml:space="preserve">  </w:t>
    </w:r>
    <w:r>
      <w:tab/>
    </w:r>
  </w:p>
  <w:p w14:paraId="5AD2552A" w14:textId="77777777" w:rsidR="00D23752" w:rsidRPr="000C44ED" w:rsidRDefault="004541CC" w:rsidP="00D23752">
    <w:pPr>
      <w:pStyle w:val="a5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5D443" wp14:editId="471CEE79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52A45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GlvneDaAAAABgEAAA8AAAAAAAAAAAAAAAAACg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270"/>
    <w:multiLevelType w:val="hybridMultilevel"/>
    <w:tmpl w:val="C088A77A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C04174C"/>
    <w:multiLevelType w:val="hybridMultilevel"/>
    <w:tmpl w:val="D5D83E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C7872"/>
    <w:multiLevelType w:val="hybridMultilevel"/>
    <w:tmpl w:val="E41202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CDE"/>
    <w:multiLevelType w:val="hybridMultilevel"/>
    <w:tmpl w:val="96E67A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30947"/>
    <w:multiLevelType w:val="hybridMultilevel"/>
    <w:tmpl w:val="30DE1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410"/>
    <w:multiLevelType w:val="hybridMultilevel"/>
    <w:tmpl w:val="2FBA5D26"/>
    <w:lvl w:ilvl="0" w:tplc="CC66E7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61433"/>
    <w:multiLevelType w:val="hybridMultilevel"/>
    <w:tmpl w:val="41D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21145">
    <w:abstractNumId w:val="6"/>
  </w:num>
  <w:num w:numId="2" w16cid:durableId="1478374071">
    <w:abstractNumId w:val="2"/>
  </w:num>
  <w:num w:numId="3" w16cid:durableId="1324813784">
    <w:abstractNumId w:val="1"/>
  </w:num>
  <w:num w:numId="4" w16cid:durableId="1168863177">
    <w:abstractNumId w:val="4"/>
  </w:num>
  <w:num w:numId="5" w16cid:durableId="194932094">
    <w:abstractNumId w:val="5"/>
  </w:num>
  <w:num w:numId="6" w16cid:durableId="1899121401">
    <w:abstractNumId w:val="0"/>
  </w:num>
  <w:num w:numId="7" w16cid:durableId="8318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CC"/>
    <w:rsid w:val="00003BC6"/>
    <w:rsid w:val="00062B91"/>
    <w:rsid w:val="000E7C97"/>
    <w:rsid w:val="00196AD4"/>
    <w:rsid w:val="003C00D5"/>
    <w:rsid w:val="004541CC"/>
    <w:rsid w:val="004D1EDA"/>
    <w:rsid w:val="00582DFC"/>
    <w:rsid w:val="00587E5A"/>
    <w:rsid w:val="00726592"/>
    <w:rsid w:val="00730CD7"/>
    <w:rsid w:val="007E210A"/>
    <w:rsid w:val="008F6A2B"/>
    <w:rsid w:val="00B20E5D"/>
    <w:rsid w:val="00B3245A"/>
    <w:rsid w:val="00BF0B3B"/>
    <w:rsid w:val="00C734C0"/>
    <w:rsid w:val="00E80E83"/>
    <w:rsid w:val="00F918A3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9AA6"/>
  <w15:docId w15:val="{25C955AA-B374-43E5-9F59-6E44032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541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rsid w:val="004541CC"/>
    <w:rPr>
      <w:color w:val="0000FF"/>
      <w:u w:val="single"/>
    </w:rPr>
  </w:style>
  <w:style w:type="paragraph" w:styleId="a5">
    <w:name w:val="header"/>
    <w:basedOn w:val="a"/>
    <w:link w:val="a6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Горен колонтитул Знак"/>
    <w:basedOn w:val="a0"/>
    <w:link w:val="a5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4541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олен колонтитул Знак"/>
    <w:basedOn w:val="a0"/>
    <w:link w:val="a7"/>
    <w:rsid w:val="00454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541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Margarita Baldjieva</cp:lastModifiedBy>
  <cp:revision>2</cp:revision>
  <dcterms:created xsi:type="dcterms:W3CDTF">2022-08-24T06:33:00Z</dcterms:created>
  <dcterms:modified xsi:type="dcterms:W3CDTF">2022-08-24T06:33:00Z</dcterms:modified>
</cp:coreProperties>
</file>